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b w:val="0"/>
          <w:bCs w:val="0"/>
          <w:color w:val="000000"/>
        </w:rPr>
      </w:pPr>
      <w:bookmarkStart w:colFirst="0" w:colLast="0" w:name="_heading=h.hkg087yd79yw" w:id="0"/>
      <w:bookmarkEnd w:id="0"/>
      <w:r w:rsidDel="00000000" w:rsidR="00000000" w:rsidRPr="00000000">
        <w:rPr>
          <w:color w:val="000000"/>
          <w:rtl w:val="0"/>
        </w:rPr>
        <w:t xml:space="preserve">ANEXO II - DECLARAÇÃO DE USO DO IMÓVEL</w:t>
      </w:r>
      <w:r w:rsidDel="00000000" w:rsidR="00000000" w:rsidRPr="00000000">
        <w:rPr>
          <w:b w:val="0"/>
          <w:bCs w:val="0"/>
          <w:color w:val="000000"/>
          <w:rtl w:val="0"/>
        </w:rPr>
        <w:t xml:space="preserve"> - Edital nº 19/2025</w:t>
      </w:r>
    </w:p>
    <w:p w:rsidR="00000000" w:rsidDel="00000000" w:rsidP="00000000" w:rsidRDefault="00000000" w:rsidRPr="00000000" w14:paraId="00000002">
      <w:pPr>
        <w:ind w:right="-40.8661417322827"/>
        <w:jc w:val="both"/>
        <w:rPr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3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50"/>
        <w:gridCol w:w="2835"/>
        <w:gridCol w:w="3225"/>
        <w:gridCol w:w="2220"/>
        <w:tblGridChange w:id="0">
          <w:tblGrid>
            <w:gridCol w:w="750"/>
            <w:gridCol w:w="2835"/>
            <w:gridCol w:w="3225"/>
            <w:gridCol w:w="222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Nome completo da proponente 1 ou 2: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CPF:</w:t>
            </w:r>
          </w:p>
        </w:tc>
        <w:tc>
          <w:tcPr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Telefone: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E-mail: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Endereço completo de residência:</w:t>
            </w:r>
          </w:p>
        </w:tc>
      </w:tr>
      <w:tr>
        <w:trPr>
          <w:cantSplit w:val="0"/>
          <w:trHeight w:val="24.4775390625" w:hRule="atLeast"/>
          <w:tblHeader w:val="0"/>
        </w:trPr>
        <w:tc>
          <w:tcPr>
            <w:tcBorders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CEP:</w:t>
            </w:r>
          </w:p>
        </w:tc>
        <w:tc>
          <w:tcPr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Município:</w:t>
            </w:r>
          </w:p>
        </w:tc>
      </w:tr>
    </w:tbl>
    <w:p w:rsidR="00000000" w:rsidDel="00000000" w:rsidP="00000000" w:rsidRDefault="00000000" w:rsidRPr="00000000" w14:paraId="00000013">
      <w:pPr>
        <w:ind w:right="-40.8661417322827"/>
        <w:jc w:val="both"/>
        <w:rPr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795"/>
        <w:gridCol w:w="2205"/>
        <w:gridCol w:w="3000"/>
        <w:tblGridChange w:id="0">
          <w:tblGrid>
            <w:gridCol w:w="3795"/>
            <w:gridCol w:w="2205"/>
            <w:gridCol w:w="3000"/>
          </w:tblGrid>
        </w:tblGridChange>
      </w:tblGrid>
      <w:tr>
        <w:trPr>
          <w:cantSplit w:val="0"/>
          <w:trHeight w:val="99.4775390625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Nome do Empreendimento de moda:</w:t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Telefone:</w:t>
            </w:r>
          </w:p>
        </w:tc>
      </w:tr>
      <w:tr>
        <w:trPr>
          <w:cantSplit w:val="0"/>
          <w:trHeight w:val="729.9609375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Endereço completo do imóvel: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CEP: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Município:</w:t>
            </w:r>
          </w:p>
        </w:tc>
      </w:tr>
      <w:tr>
        <w:trPr>
          <w:cantSplit w:val="0"/>
          <w:trHeight w:val="154.98046875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Pontos de Referência: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Nº Contribuinte IPTU (se houver):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CNPJ (se houver):</w:t>
            </w:r>
          </w:p>
        </w:tc>
      </w:tr>
    </w:tbl>
    <w:p w:rsidR="00000000" w:rsidDel="00000000" w:rsidP="00000000" w:rsidRDefault="00000000" w:rsidRPr="00000000" w14:paraId="0000002A">
      <w:pPr>
        <w:numPr>
          <w:ilvl w:val="0"/>
          <w:numId w:val="1"/>
        </w:numPr>
        <w:spacing w:after="0" w:before="200" w:line="360" w:lineRule="auto"/>
        <w:ind w:left="283.46456692913375" w:right="-40.8661417322827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Declaro, sob as penas da lei, que uso o espaço/imóvel acima discriminado, para a realização de atividades de relacionadas ao setor da moda desde o ano de _______________.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pacing w:line="360" w:lineRule="auto"/>
        <w:ind w:left="283.46456692913375" w:right="-40.8661417322827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Assumo inteira responsabilidade pelas informações prestadas e autenticidade dos documentos apresentados.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pacing w:line="360" w:lineRule="auto"/>
        <w:ind w:left="283.46456692913375" w:right="-40.8661417322827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Declaro minha responsabilidade pelas informações prestadas, estando ciente de que a falsidade nas informações acima implicará nas penalidades cabíveis.</w:t>
      </w:r>
    </w:p>
    <w:p w:rsidR="00000000" w:rsidDel="00000000" w:rsidP="00000000" w:rsidRDefault="00000000" w:rsidRPr="00000000" w14:paraId="0000002D">
      <w:pPr>
        <w:ind w:right="-40.8661417322827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right="-40.8661417322827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São Paulo, ____ de __________ de 2025.</w:t>
      </w:r>
    </w:p>
    <w:p w:rsidR="00000000" w:rsidDel="00000000" w:rsidP="00000000" w:rsidRDefault="00000000" w:rsidRPr="00000000" w14:paraId="0000002F">
      <w:pPr>
        <w:ind w:right="-40.8661417322827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br w:type="textWrapping"/>
      </w:r>
    </w:p>
    <w:tbl>
      <w:tblPr>
        <w:tblStyle w:val="Table3"/>
        <w:tblW w:w="9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35"/>
        <w:gridCol w:w="4965"/>
        <w:tblGridChange w:id="0">
          <w:tblGrid>
            <w:gridCol w:w="4035"/>
            <w:gridCol w:w="4965"/>
          </w:tblGrid>
        </w:tblGridChange>
      </w:tblGrid>
      <w:tr>
        <w:trPr>
          <w:cantSplit w:val="0"/>
          <w:trHeight w:val="429.4775390625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______________________________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_________________________________________</w:t>
            </w:r>
          </w:p>
        </w:tc>
      </w:tr>
      <w:tr>
        <w:trPr>
          <w:cantSplit w:val="0"/>
          <w:trHeight w:val="679.921875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Assinatura da Proponente 1 ou 2</w:t>
              <w:br w:type="textWrapping"/>
              <w:t xml:space="preserve">Nome: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line="240" w:lineRule="auto"/>
              <w:ind w:right="-40.8661417322827"/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Assinatura da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Testemunha</w:t>
            </w:r>
          </w:p>
          <w:p w:rsidR="00000000" w:rsidDel="00000000" w:rsidP="00000000" w:rsidRDefault="00000000" w:rsidRPr="00000000" w14:paraId="00000034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Nome:</w:t>
            </w:r>
          </w:p>
          <w:p w:rsidR="00000000" w:rsidDel="00000000" w:rsidP="00000000" w:rsidRDefault="00000000" w:rsidRPr="00000000" w14:paraId="00000035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RG:</w:t>
            </w:r>
          </w:p>
          <w:p w:rsidR="00000000" w:rsidDel="00000000" w:rsidP="00000000" w:rsidRDefault="00000000" w:rsidRPr="00000000" w14:paraId="00000036">
            <w:pPr>
              <w:spacing w:line="240" w:lineRule="auto"/>
              <w:ind w:right="-40.8661417322827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Endereço:</w:t>
            </w:r>
          </w:p>
        </w:tc>
      </w:tr>
    </w:tbl>
    <w:p w:rsidR="00000000" w:rsidDel="00000000" w:rsidP="00000000" w:rsidRDefault="00000000" w:rsidRPr="00000000" w14:paraId="00000037">
      <w:pPr>
        <w:ind w:right="-40.8661417322827"/>
        <w:jc w:val="both"/>
        <w:rPr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right="-40.8661417322827"/>
        <w:jc w:val="both"/>
        <w:rPr>
          <w:i w:val="1"/>
          <w:iCs w:val="1"/>
          <w:sz w:val="20"/>
          <w:szCs w:val="20"/>
        </w:rPr>
      </w:pPr>
      <w:r w:rsidDel="00000000" w:rsidR="00000000" w:rsidRPr="00000000">
        <w:rPr>
          <w:b w:val="1"/>
          <w:bCs w:val="1"/>
          <w:i w:val="1"/>
          <w:iCs w:val="1"/>
          <w:sz w:val="20"/>
          <w:szCs w:val="20"/>
          <w:rtl w:val="0"/>
        </w:rPr>
        <w:t xml:space="preserve">OBSERVAÇÃO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: a testemunha deverá, obrigatoriamente, ser vizinho do imóvel acima declarado</w:t>
      </w:r>
    </w:p>
    <w:p w:rsidR="00000000" w:rsidDel="00000000" w:rsidP="00000000" w:rsidRDefault="00000000" w:rsidRPr="00000000" w14:paraId="00000039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tabs>
        <w:tab w:val="left" w:leader="none" w:pos="482"/>
      </w:tabs>
      <w:spacing w:after="200" w:before="200" w:lineRule="auto"/>
      <w:ind w:left="0" w:firstLine="0"/>
      <w:jc w:val="both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color w:val="b7b7b7"/>
        <w:sz w:val="18"/>
        <w:szCs w:val="1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color w:val="b7b7b7"/>
        <w:sz w:val="18"/>
        <w:szCs w:val="18"/>
      </w:rPr>
    </w:pPr>
    <w:r w:rsidDel="00000000" w:rsidR="00000000" w:rsidRPr="00000000">
      <w:rPr>
        <w:color w:val="b7b7b7"/>
        <w:sz w:val="18"/>
        <w:szCs w:val="18"/>
        <w:rtl w:val="0"/>
      </w:rPr>
      <w:t xml:space="preserve">Agência São Paulo de Desenvolvimento - ADE SAMPA</w:t>
    </w:r>
  </w:p>
  <w:p w:rsidR="00000000" w:rsidDel="00000000" w:rsidP="00000000" w:rsidRDefault="00000000" w:rsidRPr="00000000" w14:paraId="0000003F">
    <w:pPr>
      <w:jc w:val="center"/>
      <w:rPr>
        <w:color w:val="b7b7b7"/>
        <w:sz w:val="18"/>
        <w:szCs w:val="18"/>
      </w:rPr>
    </w:pPr>
    <w:r w:rsidDel="00000000" w:rsidR="00000000" w:rsidRPr="00000000">
      <w:rPr>
        <w:color w:val="b7b7b7"/>
        <w:sz w:val="18"/>
        <w:szCs w:val="18"/>
        <w:rtl w:val="0"/>
      </w:rPr>
      <w:t xml:space="preserve">Rua Líbero Badaró, 425, 11º andar, Centro, São Paulo/SP - CEP 01009-000</w:t>
    </w:r>
  </w:p>
  <w:p w:rsidR="00000000" w:rsidDel="00000000" w:rsidP="00000000" w:rsidRDefault="00000000" w:rsidRPr="00000000" w14:paraId="00000040">
    <w:pPr>
      <w:jc w:val="center"/>
      <w:rPr>
        <w:color w:val="b7b7b7"/>
        <w:sz w:val="8"/>
        <w:szCs w:val="8"/>
      </w:rPr>
    </w:pPr>
    <w:r w:rsidDel="00000000" w:rsidR="00000000" w:rsidRPr="00000000">
      <w:rPr>
        <w:color w:val="b7b7b7"/>
        <w:sz w:val="18"/>
        <w:szCs w:val="18"/>
        <w:rtl w:val="0"/>
      </w:rPr>
      <w:t xml:space="preserve">www.adesampa.com.br / contato@adesampa.com.br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jc w:val="right"/>
      <w:rPr>
        <w:b w:val="1"/>
        <w:bCs w:val="1"/>
        <w:color w:val="434343"/>
        <w:sz w:val="18"/>
        <w:szCs w:val="18"/>
      </w:rPr>
    </w:pPr>
    <w:r w:rsidDel="00000000" w:rsidR="00000000" w:rsidRPr="00000000">
      <w:rPr>
        <w:b w:val="1"/>
        <w:bCs w:val="1"/>
        <w:color w:val="434343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spacing w:after="200" w:lineRule="auto"/>
      <w:jc w:val="center"/>
      <w:rPr>
        <w:rFonts w:ascii="Arial" w:cs="Arial" w:eastAsia="Arial" w:hAnsi="Arial"/>
      </w:rPr>
    </w:pPr>
    <w:r w:rsidDel="00000000" w:rsidR="00000000" w:rsidRPr="00000000">
      <w:rPr/>
      <w:drawing>
        <wp:inline distB="114300" distT="114300" distL="114300" distR="114300">
          <wp:extent cx="1721542" cy="516462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1542" cy="51646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ind w:right="-40.8661417322827"/>
      <w:jc w:val="center"/>
    </w:pPr>
    <w:rPr>
      <w:b w:val="1"/>
      <w:bCs w:val="1"/>
      <w:color w:val="21212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W8QzDpClH+nRTq/NHkYpnOxHiQ==">CgMxLjAyDmguaGtnMDg3eWQ3OXl3OAByITFsZ0V3TDZ0VFFpZkhpbE9wVlIxMjRGdUtmNDdralNqNw==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