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ind w:left="0" w:right="430" w:firstLine="0"/>
        <w:jc w:val="left"/>
        <w:rPr>
          <w:color w:val="090909"/>
        </w:rPr>
      </w:pPr>
      <w:bookmarkStart w:colFirst="0" w:colLast="0" w:name="_heading=h.3sjlf9ua6k5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ind w:left="90" w:right="430" w:firstLine="0"/>
        <w:jc w:val="center"/>
        <w:rPr>
          <w:color w:val="090909"/>
        </w:rPr>
      </w:pPr>
      <w:bookmarkStart w:colFirst="0" w:colLast="0" w:name="_heading=h.ocm62le8jhl4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ind w:left="90" w:right="430" w:firstLine="0"/>
        <w:jc w:val="center"/>
        <w:rPr/>
      </w:pPr>
      <w:bookmarkStart w:colFirst="0" w:colLast="0" w:name="_heading=h.3o7alnk" w:id="2"/>
      <w:bookmarkEnd w:id="2"/>
      <w:r w:rsidDel="00000000" w:rsidR="00000000" w:rsidRPr="00000000">
        <w:rPr>
          <w:color w:val="090909"/>
          <w:rtl w:val="0"/>
        </w:rPr>
        <w:t xml:space="preserve">ANEXO II - DECLARAÇÃO COMPLEMENTAR DE RESIDÊNCIA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919"/>
          <w:tab w:val="left" w:leader="none" w:pos="6284"/>
          <w:tab w:val="left" w:leader="none" w:pos="6553"/>
          <w:tab w:val="left" w:leader="none" w:pos="7666"/>
          <w:tab w:val="left" w:leader="none" w:pos="8112"/>
          <w:tab w:val="left" w:leader="none" w:pos="8659"/>
          <w:tab w:val="left" w:leader="none" w:pos="9191"/>
          <w:tab w:val="left" w:leader="none" w:pos="9522"/>
        </w:tabs>
        <w:ind w:left="426" w:firstLine="0"/>
        <w:rPr/>
      </w:pPr>
      <w:r w:rsidDel="00000000" w:rsidR="00000000" w:rsidRPr="00000000">
        <w:rPr>
          <w:color w:val="090909"/>
          <w:rtl w:val="0"/>
        </w:rPr>
        <w:t xml:space="preserve">Eu,</w:t>
        <w:tab/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</w:r>
      <w:r w:rsidDel="00000000" w:rsidR="00000000" w:rsidRPr="00000000">
        <w:rPr>
          <w:color w:val="090909"/>
          <w:u w:val="single"/>
          <w:rtl w:val="0"/>
        </w:rPr>
        <w:t xml:space="preserve">,</w:t>
      </w:r>
      <w:r w:rsidDel="00000000" w:rsidR="00000000" w:rsidRPr="00000000">
        <w:rPr>
          <w:color w:val="090909"/>
          <w:rtl w:val="0"/>
        </w:rPr>
        <w:tab/>
        <w:t xml:space="preserve">inscrito(a)</w:t>
        <w:tab/>
        <w:t xml:space="preserve">no</w:t>
        <w:tab/>
        <w:t xml:space="preserve">CPF</w:t>
        <w:tab/>
        <w:t xml:space="preserve">sob</w:t>
        <w:tab/>
        <w:t xml:space="preserve">o</w:t>
        <w:tab/>
        <w:t xml:space="preserve">nº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2486"/>
          <w:tab w:val="left" w:leader="none" w:pos="3872"/>
          <w:tab w:val="left" w:leader="none" w:pos="5030"/>
          <w:tab w:val="left" w:leader="none" w:pos="5891"/>
          <w:tab w:val="left" w:leader="none" w:pos="7216"/>
          <w:tab w:val="left" w:leader="none" w:pos="8070"/>
          <w:tab w:val="left" w:leader="none" w:pos="8172"/>
          <w:tab w:val="left" w:leader="none" w:pos="9438"/>
        </w:tabs>
        <w:spacing w:before="134" w:line="360" w:lineRule="auto"/>
        <w:ind w:left="426" w:right="482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</w:r>
      <w:r w:rsidDel="00000000" w:rsidR="00000000" w:rsidRPr="00000000">
        <w:rPr>
          <w:color w:val="090909"/>
          <w:rtl w:val="0"/>
        </w:rPr>
        <w:t xml:space="preserve">e sob o RG nº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  <w:tab/>
        <w:tab/>
      </w:r>
      <w:r w:rsidDel="00000000" w:rsidR="00000000" w:rsidRPr="00000000">
        <w:rPr>
          <w:color w:val="090909"/>
          <w:rtl w:val="0"/>
        </w:rPr>
        <w:t xml:space="preserve">, na qualidade de responsável</w:t>
        <w:tab/>
        <w:t xml:space="preserve">pelo</w:t>
        <w:tab/>
        <w:t xml:space="preserve"> imóvel,</w:t>
        <w:tab/>
        <w:t xml:space="preserve">cujo</w:t>
        <w:tab/>
        <w:t xml:space="preserve">endereço</w:t>
        <w:tab/>
        <w:t xml:space="preserve">está</w:t>
        <w:tab/>
        <w:t xml:space="preserve">localizado</w:t>
        <w:tab/>
        <w:t xml:space="preserve">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7066"/>
          <w:tab w:val="left" w:leader="none" w:pos="8419"/>
        </w:tabs>
        <w:spacing w:line="360" w:lineRule="auto"/>
        <w:ind w:left="426" w:right="491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  <w:tab/>
      </w:r>
      <w:r w:rsidDel="00000000" w:rsidR="00000000" w:rsidRPr="00000000">
        <w:rPr>
          <w:color w:val="090909"/>
          <w:rtl w:val="0"/>
        </w:rPr>
        <w:t xml:space="preserve">, declaro para os devidos fins que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</w:r>
      <w:r w:rsidDel="00000000" w:rsidR="00000000" w:rsidRPr="00000000">
        <w:rPr>
          <w:color w:val="090909"/>
          <w:rtl w:val="0"/>
        </w:rPr>
        <w:t xml:space="preserve">, inscrito(a) no  CPF sob  nº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3653"/>
          <w:tab w:val="left" w:leader="none" w:pos="8610"/>
        </w:tabs>
        <w:spacing w:line="360" w:lineRule="auto"/>
        <w:ind w:left="426" w:right="489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</w:r>
      <w:r w:rsidDel="00000000" w:rsidR="00000000" w:rsidRPr="00000000">
        <w:rPr>
          <w:color w:val="090909"/>
          <w:rtl w:val="0"/>
        </w:rPr>
        <w:t xml:space="preserve">e sob o RG nº </w:t>
      </w:r>
      <w:r w:rsidDel="00000000" w:rsidR="00000000" w:rsidRPr="00000000">
        <w:rPr>
          <w:rFonts w:ascii="Times New Roman" w:cs="Times New Roman" w:eastAsia="Times New Roman" w:hAnsi="Times New Roman"/>
          <w:color w:val="090909"/>
          <w:u w:val="single"/>
          <w:rtl w:val="0"/>
        </w:rPr>
        <w:tab/>
      </w:r>
      <w:r w:rsidDel="00000000" w:rsidR="00000000" w:rsidRPr="00000000">
        <w:rPr>
          <w:color w:val="090909"/>
          <w:rtl w:val="0"/>
        </w:rPr>
        <w:t xml:space="preserve">, é residente no comprovante de endereço submetido para este Edital.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1565"/>
          <w:tab w:val="left" w:leader="none" w:pos="3641"/>
        </w:tabs>
        <w:ind w:right="294"/>
        <w:jc w:val="center"/>
        <w:rPr/>
      </w:pPr>
      <w:r w:rsidDel="00000000" w:rsidR="00000000" w:rsidRPr="00000000">
        <w:rPr>
          <w:rtl w:val="0"/>
        </w:rPr>
        <w:t xml:space="preserve">São Paulo,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ab/>
      </w:r>
      <w:r w:rsidDel="00000000" w:rsidR="00000000" w:rsidRPr="00000000">
        <w:rPr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ab/>
      </w:r>
      <w:r w:rsidDel="00000000" w:rsidR="00000000" w:rsidRPr="00000000">
        <w:rPr>
          <w:rtl w:val="0"/>
        </w:rPr>
        <w:t xml:space="preserve">de 2026.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81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1806575</wp:posOffset>
                </wp:positionH>
                <wp:positionV relativeFrom="paragraph">
                  <wp:posOffset>244476</wp:posOffset>
                </wp:positionV>
                <wp:extent cx="41275" cy="4127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059490" y="3779365"/>
                          <a:ext cx="2573020" cy="1270"/>
                        </a:xfrm>
                        <a:custGeom>
                          <a:rect b="b" l="l" r="r" t="t"/>
                          <a:pathLst>
                            <a:path extrusionOk="0" h="120000" w="2573020">
                              <a:moveTo>
                                <a:pt x="0" y="0"/>
                              </a:moveTo>
                              <a:lnTo>
                                <a:pt x="2572575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8080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1806575</wp:posOffset>
                </wp:positionH>
                <wp:positionV relativeFrom="paragraph">
                  <wp:posOffset>244476</wp:posOffset>
                </wp:positionV>
                <wp:extent cx="41275" cy="41275"/>
                <wp:effectExtent b="0" l="0" r="0" t="0"/>
                <wp:wrapTopAndBottom distB="0" dist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275" cy="41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spacing w:before="154" w:lineRule="auto"/>
        <w:ind w:left="90" w:right="430" w:firstLine="0"/>
        <w:jc w:val="center"/>
        <w:rPr>
          <w:color w:val="090909"/>
        </w:rPr>
      </w:pPr>
      <w:r w:rsidDel="00000000" w:rsidR="00000000" w:rsidRPr="00000000">
        <w:rPr>
          <w:color w:val="090909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15">
      <w:pPr>
        <w:spacing w:before="154" w:lineRule="auto"/>
        <w:ind w:left="90" w:right="430" w:firstLine="0"/>
        <w:jc w:val="center"/>
        <w:rPr/>
      </w:pPr>
      <w:r w:rsidDel="00000000" w:rsidR="00000000" w:rsidRPr="00000000">
        <w:rPr>
          <w:color w:val="090909"/>
          <w:rtl w:val="0"/>
        </w:rPr>
        <w:t xml:space="preserve">Assinatura da pessoa responsável pelo imóvel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95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2162176</wp:posOffset>
                </wp:positionH>
                <wp:positionV relativeFrom="paragraph">
                  <wp:posOffset>193676</wp:posOffset>
                </wp:positionV>
                <wp:extent cx="41275" cy="41275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407153" y="3779365"/>
                          <a:ext cx="1877695" cy="1270"/>
                        </a:xfrm>
                        <a:custGeom>
                          <a:rect b="b" l="l" r="r" t="t"/>
                          <a:pathLst>
                            <a:path extrusionOk="0" h="120000" w="1877695">
                              <a:moveTo>
                                <a:pt x="0" y="0"/>
                              </a:moveTo>
                              <a:lnTo>
                                <a:pt x="1877298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8080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2162176</wp:posOffset>
                </wp:positionH>
                <wp:positionV relativeFrom="paragraph">
                  <wp:posOffset>193676</wp:posOffset>
                </wp:positionV>
                <wp:extent cx="41275" cy="41275"/>
                <wp:effectExtent b="0" l="0" r="0" t="0"/>
                <wp:wrapTopAndBottom distB="0" dist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275" cy="41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spacing w:before="154" w:lineRule="auto"/>
        <w:ind w:left="90" w:right="430" w:firstLine="0"/>
        <w:jc w:val="center"/>
        <w:rPr>
          <w:color w:val="090909"/>
        </w:rPr>
      </w:pPr>
      <w:r w:rsidDel="00000000" w:rsidR="00000000" w:rsidRPr="00000000">
        <w:rPr>
          <w:color w:val="090909"/>
          <w:rtl w:val="0"/>
        </w:rPr>
        <w:t xml:space="preserve">___________________________________</w:t>
      </w:r>
    </w:p>
    <w:p w:rsidR="00000000" w:rsidDel="00000000" w:rsidP="00000000" w:rsidRDefault="00000000" w:rsidRPr="00000000" w14:paraId="0000001D">
      <w:pPr>
        <w:spacing w:before="154" w:lineRule="auto"/>
        <w:ind w:left="90" w:right="430" w:firstLine="0"/>
        <w:jc w:val="center"/>
        <w:rPr/>
        <w:sectPr>
          <w:headerReference r:id="rId8" w:type="default"/>
          <w:footerReference r:id="rId9" w:type="default"/>
          <w:pgSz w:h="16840" w:w="11920" w:orient="portrait"/>
          <w:pgMar w:bottom="1980" w:top="2000" w:left="992" w:right="708" w:header="850.3937007874016" w:footer="283.46456692913387"/>
          <w:pgNumType w:start="1"/>
        </w:sectPr>
      </w:pPr>
      <w:r w:rsidDel="00000000" w:rsidR="00000000" w:rsidRPr="00000000">
        <w:rPr>
          <w:color w:val="090909"/>
          <w:rtl w:val="0"/>
        </w:rPr>
        <w:t xml:space="preserve">Assinatura da pessoa proponente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54" w:lineRule="auto"/>
        <w:ind w:left="0" w:right="430" w:firstLine="0"/>
        <w:jc w:val="left"/>
        <w:rPr/>
      </w:pPr>
      <w:r w:rsidDel="00000000" w:rsidR="00000000" w:rsidRPr="00000000">
        <w:rPr>
          <w:rtl w:val="0"/>
        </w:rPr>
      </w:r>
    </w:p>
    <w:sectPr>
      <w:type w:val="nextPage"/>
      <w:pgSz w:h="16840" w:w="11920" w:orient="portrait"/>
      <w:pgMar w:bottom="1980" w:top="2000" w:left="992" w:right="708" w:header="850.3937007874016" w:footer="283.46456692913387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color w:val="090909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spacing w:line="276" w:lineRule="auto"/>
      <w:jc w:val="center"/>
      <w:rPr>
        <w:color w:val="090909"/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Rua Líbero Badaró, nº 425 - 11º andar - CEP 01009-000 - São Paulo/SP - Brasil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spacing w:line="276" w:lineRule="auto"/>
      <w:jc w:val="center"/>
      <w:rPr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www.adesampa.com.br - </w:t>
    </w:r>
    <w:hyperlink r:id="rId1">
      <w:r w:rsidDel="00000000" w:rsidR="00000000" w:rsidRPr="00000000">
        <w:rPr>
          <w:color w:val="1155cc"/>
          <w:sz w:val="18"/>
          <w:szCs w:val="18"/>
          <w:u w:val="single"/>
          <w:rtl w:val="0"/>
        </w:rPr>
        <w:t xml:space="preserve">contato@adesampa.com.br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spacing w:line="276" w:lineRule="auto"/>
      <w:jc w:val="center"/>
      <w:rPr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spacing w:line="276" w:lineRule="auto"/>
      <w:jc w:val="right"/>
      <w:rPr>
        <w:sz w:val="18"/>
        <w:szCs w:val="18"/>
      </w:rPr>
    </w:pPr>
    <w:r w:rsidDel="00000000" w:rsidR="00000000" w:rsidRPr="00000000">
      <w:rPr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right"/>
      <w:rPr>
        <w:color w:val="090909"/>
        <w:sz w:val="18"/>
        <w:szCs w:val="18"/>
        <w:vertAlign w:val="superscript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widowControl w:val="1"/>
      <w:tabs>
        <w:tab w:val="center" w:leader="none" w:pos="4252"/>
        <w:tab w:val="right" w:leader="none" w:pos="8504"/>
      </w:tabs>
      <w:jc w:val="center"/>
      <w:rPr>
        <w:sz w:val="20"/>
        <w:szCs w:val="20"/>
      </w:rPr>
    </w:pPr>
    <w:r w:rsidDel="00000000" w:rsidR="00000000" w:rsidRPr="00000000">
      <w:rPr>
        <w:sz w:val="20"/>
        <w:szCs w:val="20"/>
      </w:rPr>
      <w:drawing>
        <wp:inline distB="114300" distT="114300" distL="114300" distR="114300">
          <wp:extent cx="1896900" cy="570004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96900" cy="57000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widowControl w:val="1"/>
      <w:tabs>
        <w:tab w:val="center" w:leader="none" w:pos="4252"/>
        <w:tab w:val="right" w:leader="none" w:pos="8504"/>
      </w:tabs>
      <w:jc w:val="center"/>
      <w:rPr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center"/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485" w:hanging="339"/>
    </w:pPr>
    <w:rPr>
      <w:rFonts w:ascii="Calibri" w:cs="Calibri" w:eastAsia="Calibri" w:hAnsi="Calibri"/>
      <w:b w:val="1"/>
      <w:bCs w:val="1"/>
      <w:sz w:val="22"/>
      <w:szCs w:val="22"/>
    </w:rPr>
  </w:style>
  <w:style w:type="paragraph" w:styleId="Heading2">
    <w:name w:val="heading 2"/>
    <w:basedOn w:val="Normal"/>
    <w:next w:val="Normal"/>
    <w:pPr>
      <w:ind w:left="486"/>
      <w:jc w:val="both"/>
    </w:pPr>
    <w:rPr>
      <w:rFonts w:ascii="Calibri" w:cs="Calibri" w:eastAsia="Calibri" w:hAnsi="Calibri"/>
      <w:b w:val="1"/>
      <w:bCs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contato@adesampa.com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LPY00WQ/Fs5YFKh9bDTNoVc8RQ==">CgMxLjAyDmguM3NqbGY5dWE2azViMg5oLm9jbTYybGU4amhsNDIJaC4zbzdhbG5rOAByITFXYnJtbDNSSDdTVDJqOEZja1VXM1JsLXp3VGlKZ0VlcQ==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2025-01-15T00:00:00Z</vt:lpwstr>
  </property>
  <property fmtid="{D5CDD505-2E9C-101B-9397-08002B2CF9AE}" pid="3" name="Producer">
    <vt:lpwstr>Skia/PDF m133 Google Docs Renderer</vt:lpwstr>
  </property>
  <property fmtid="{D5CDD505-2E9C-101B-9397-08002B2CF9AE}" pid="4" name="LastSaved">
    <vt:lpwstr>2025-01-15T00:00:00Z</vt:lpwstr>
  </property>
</Properties>
</file>