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widowControl w:val="0"/>
        <w:spacing w:after="0" w:before="0" w:line="240" w:lineRule="auto"/>
        <w:ind w:left="90" w:right="430" w:firstLine="0"/>
        <w:jc w:val="center"/>
        <w:rPr>
          <w:rFonts w:ascii="Calibri" w:cs="Calibri" w:eastAsia="Calibri" w:hAnsi="Calibri"/>
          <w:b w:val="1"/>
          <w:color w:val="090909"/>
          <w:sz w:val="22"/>
          <w:szCs w:val="22"/>
        </w:rPr>
      </w:pPr>
      <w:bookmarkStart w:colFirst="0" w:colLast="0" w:name="_enlxxqlihbtc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widowControl w:val="0"/>
        <w:spacing w:after="0" w:before="0" w:line="240" w:lineRule="auto"/>
        <w:ind w:left="90" w:right="430" w:firstLine="0"/>
        <w:jc w:val="center"/>
        <w:rPr>
          <w:rFonts w:ascii="Calibri" w:cs="Calibri" w:eastAsia="Calibri" w:hAnsi="Calibri"/>
          <w:b w:val="1"/>
          <w:color w:val="090909"/>
          <w:sz w:val="22"/>
          <w:szCs w:val="22"/>
        </w:rPr>
      </w:pPr>
      <w:bookmarkStart w:colFirst="0" w:colLast="0" w:name="_lt3lsr8pg3a1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widowControl w:val="0"/>
        <w:spacing w:after="0" w:before="0" w:line="240" w:lineRule="auto"/>
        <w:ind w:left="90" w:right="430" w:firstLine="0"/>
        <w:jc w:val="center"/>
        <w:rPr>
          <w:rFonts w:ascii="Calibri" w:cs="Calibri" w:eastAsia="Calibri" w:hAnsi="Calibri"/>
          <w:b w:val="1"/>
          <w:sz w:val="22"/>
          <w:szCs w:val="22"/>
        </w:rPr>
      </w:pPr>
      <w:bookmarkStart w:colFirst="0" w:colLast="0" w:name="_3o7alnk" w:id="2"/>
      <w:bookmarkEnd w:id="2"/>
      <w:r w:rsidDel="00000000" w:rsidR="00000000" w:rsidRPr="00000000">
        <w:rPr>
          <w:rFonts w:ascii="Calibri" w:cs="Calibri" w:eastAsia="Calibri" w:hAnsi="Calibri"/>
          <w:b w:val="1"/>
          <w:color w:val="090909"/>
          <w:sz w:val="22"/>
          <w:szCs w:val="22"/>
          <w:rtl w:val="0"/>
        </w:rPr>
        <w:t xml:space="preserve">ANEXO I - DECLARAÇÃO COMPLEMENTAR DE RESIDÊNCIA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919"/>
          <w:tab w:val="left" w:leader="none" w:pos="6284"/>
          <w:tab w:val="left" w:leader="none" w:pos="6553"/>
          <w:tab w:val="left" w:leader="none" w:pos="7666"/>
          <w:tab w:val="left" w:leader="none" w:pos="8112"/>
          <w:tab w:val="left" w:leader="none" w:pos="8659"/>
          <w:tab w:val="left" w:leader="none" w:pos="9191"/>
          <w:tab w:val="left" w:leader="none" w:pos="9522"/>
        </w:tabs>
        <w:spacing w:line="360" w:lineRule="auto"/>
        <w:ind w:left="426" w:firstLine="0"/>
        <w:rPr>
          <w:rFonts w:ascii="Times New Roman" w:cs="Times New Roman" w:eastAsia="Times New Roman" w:hAnsi="Times New Roman"/>
          <w:color w:val="090909"/>
          <w:u w:val="single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Eu,</w:t>
        <w:tab/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</w:r>
      <w:r w:rsidDel="00000000" w:rsidR="00000000" w:rsidRPr="00000000">
        <w:rPr>
          <w:rFonts w:ascii="Calibri" w:cs="Calibri" w:eastAsia="Calibri" w:hAnsi="Calibri"/>
          <w:color w:val="090909"/>
          <w:u w:val="single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ab/>
        <w:t xml:space="preserve">inscrito(a)</w:t>
        <w:tab/>
        <w:t xml:space="preserve">no</w:t>
        <w:tab/>
        <w:t xml:space="preserve">CPF</w:t>
        <w:tab/>
        <w:t xml:space="preserve">sob o nº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</w:r>
    </w:p>
    <w:p w:rsidR="00000000" w:rsidDel="00000000" w:rsidP="00000000" w:rsidRDefault="00000000" w:rsidRPr="00000000" w14:paraId="0000000D">
      <w:pPr>
        <w:widowControl w:val="0"/>
        <w:tabs>
          <w:tab w:val="left" w:leader="none" w:pos="919"/>
          <w:tab w:val="left" w:leader="none" w:pos="6284"/>
          <w:tab w:val="left" w:leader="none" w:pos="6553"/>
          <w:tab w:val="left" w:leader="none" w:pos="7666"/>
          <w:tab w:val="left" w:leader="none" w:pos="8112"/>
          <w:tab w:val="left" w:leader="none" w:pos="8659"/>
          <w:tab w:val="left" w:leader="none" w:pos="9191"/>
          <w:tab w:val="left" w:leader="none" w:pos="9522"/>
        </w:tabs>
        <w:spacing w:line="360" w:lineRule="auto"/>
        <w:ind w:left="426" w:firstLine="0"/>
        <w:rPr>
          <w:rFonts w:ascii="Calibri" w:cs="Calibri" w:eastAsia="Calibri" w:hAnsi="Calibri"/>
          <w:color w:val="090909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e sob o RG nº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  <w:tab/>
        <w:tab/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, na  qualidade de responsável pelo  imóvel, cujo endereço está localizado         </w:t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2486"/>
          <w:tab w:val="left" w:leader="none" w:pos="3872"/>
          <w:tab w:val="left" w:leader="none" w:pos="5030"/>
          <w:tab w:val="left" w:leader="none" w:pos="5891"/>
          <w:tab w:val="left" w:leader="none" w:pos="7216"/>
          <w:tab w:val="left" w:leader="none" w:pos="8070"/>
          <w:tab w:val="left" w:leader="none" w:pos="8172"/>
          <w:tab w:val="left" w:leader="none" w:pos="9438"/>
        </w:tabs>
        <w:spacing w:before="134" w:line="360" w:lineRule="auto"/>
        <w:ind w:left="426" w:right="482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em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  <w:t xml:space="preserve">                                 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, declaro para os devidos fins que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 xml:space="preserve">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, inscrito(a) no  CPF sob  nº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 xml:space="preserve">                                  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e sob o RG nº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 xml:space="preserve">                                       </w:t>
      </w: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, é residente no comprovante de endereço submetido para este Edital.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tabs>
          <w:tab w:val="left" w:leader="none" w:pos="1565"/>
          <w:tab w:val="left" w:leader="none" w:pos="3641"/>
        </w:tabs>
        <w:spacing w:line="360" w:lineRule="auto"/>
        <w:ind w:right="294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São Paulo,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 2025.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before="181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266700</wp:posOffset>
                </wp:positionV>
                <wp:extent cx="12700" cy="12700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059490" y="3779365"/>
                          <a:ext cx="2573020" cy="1270"/>
                        </a:xfrm>
                        <a:custGeom>
                          <a:rect b="b" l="l" r="r" t="t"/>
                          <a:pathLst>
                            <a:path extrusionOk="0" h="120000" w="2573020">
                              <a:moveTo>
                                <a:pt x="0" y="0"/>
                              </a:moveTo>
                              <a:lnTo>
                                <a:pt x="2572575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80808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266700</wp:posOffset>
                </wp:positionV>
                <wp:extent cx="12700" cy="12700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  <w:color w:val="090909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18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Assinatura da pessoa responsável pelo imóvel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before="95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2184400</wp:posOffset>
                </wp:positionH>
                <wp:positionV relativeFrom="paragraph">
                  <wp:posOffset>215900</wp:posOffset>
                </wp:positionV>
                <wp:extent cx="12700" cy="12700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407153" y="3779365"/>
                          <a:ext cx="1877695" cy="1270"/>
                        </a:xfrm>
                        <a:custGeom>
                          <a:rect b="b" l="l" r="r" t="t"/>
                          <a:pathLst>
                            <a:path extrusionOk="0" h="120000" w="1877695">
                              <a:moveTo>
                                <a:pt x="0" y="0"/>
                              </a:moveTo>
                              <a:lnTo>
                                <a:pt x="1877298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80808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2184400</wp:posOffset>
                </wp:positionH>
                <wp:positionV relativeFrom="paragraph">
                  <wp:posOffset>215900</wp:posOffset>
                </wp:positionV>
                <wp:extent cx="12700" cy="1270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F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  <w:color w:val="090909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___________________________________</w:t>
      </w:r>
    </w:p>
    <w:p w:rsidR="00000000" w:rsidDel="00000000" w:rsidP="00000000" w:rsidRDefault="00000000" w:rsidRPr="00000000" w14:paraId="00000020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90909"/>
          <w:rtl w:val="0"/>
        </w:rPr>
        <w:t xml:space="preserve">Assinatura da pessoa proponente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before="154" w:line="240" w:lineRule="auto"/>
        <w:ind w:left="90" w:right="43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200" w:before="200" w:line="360" w:lineRule="auto"/>
        <w:ind w:left="283.46456692913375" w:right="-74.52755905511651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widowControl w:val="0"/>
      <w:spacing w:line="240" w:lineRule="auto"/>
      <w:ind w:left="720" w:firstLine="0"/>
      <w:jc w:val="center"/>
      <w:rPr/>
    </w:pPr>
    <w:r w:rsidDel="00000000" w:rsidR="00000000" w:rsidRPr="00000000">
      <w:rPr>
        <w:rFonts w:ascii="Calibri" w:cs="Calibri" w:eastAsia="Calibri" w:hAnsi="Calibri"/>
        <w:sz w:val="16"/>
        <w:szCs w:val="16"/>
        <w:rtl w:val="0"/>
      </w:rPr>
      <w:t xml:space="preserve">R. Líbero Badaró, 425 - 11 andar -  Centro Histórico de São Paulo - São Paulo - SP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margin">
            <wp:posOffset>1336838</wp:posOffset>
          </wp:positionH>
          <wp:positionV relativeFrom="margin">
            <wp:posOffset>-781049</wp:posOffset>
          </wp:positionV>
          <wp:extent cx="3056434" cy="1181100"/>
          <wp:effectExtent b="0" l="0" r="0" t="0"/>
          <wp:wrapNone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48490" r="-1148" t="0"/>
                  <a:stretch>
                    <a:fillRect/>
                  </a:stretch>
                </pic:blipFill>
                <pic:spPr>
                  <a:xfrm>
                    <a:off x="0" y="0"/>
                    <a:ext cx="3056434" cy="1181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